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D2E15" w14:textId="77777777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AVISO DE LICITAÇÃO - CREDENCIAMENTO</w:t>
      </w:r>
    </w:p>
    <w:p w14:paraId="392DCDBF" w14:textId="44394D73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 xml:space="preserve">PROCESSO ADMINISTRATIVO Nº. </w:t>
      </w:r>
      <w:r w:rsidR="001E0B54">
        <w:rPr>
          <w:rFonts w:ascii="Arial" w:hAnsi="Arial" w:cs="Arial"/>
          <w:b/>
          <w:bCs/>
          <w:sz w:val="24"/>
          <w:szCs w:val="24"/>
        </w:rPr>
        <w:t>2</w:t>
      </w:r>
      <w:r w:rsidR="00FB6FF7">
        <w:rPr>
          <w:rFonts w:ascii="Arial" w:hAnsi="Arial" w:cs="Arial"/>
          <w:b/>
          <w:bCs/>
          <w:sz w:val="24"/>
          <w:szCs w:val="24"/>
        </w:rPr>
        <w:t>3</w:t>
      </w:r>
      <w:r w:rsidR="003B7769">
        <w:rPr>
          <w:rFonts w:ascii="Arial" w:hAnsi="Arial" w:cs="Arial"/>
          <w:b/>
          <w:bCs/>
          <w:sz w:val="24"/>
          <w:szCs w:val="24"/>
        </w:rPr>
        <w:t>/2023</w:t>
      </w:r>
    </w:p>
    <w:p w14:paraId="2D3AE471" w14:textId="40BB55E7" w:rsidR="00B5716B" w:rsidRPr="00B5716B" w:rsidRDefault="00B5716B" w:rsidP="00B5716B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 xml:space="preserve">EDITAL DE CHAMAMENTO PÚBLICO PARA CREDENCIAMENTO Nº </w:t>
      </w:r>
      <w:r w:rsidR="003B7769">
        <w:rPr>
          <w:rFonts w:ascii="Arial" w:hAnsi="Arial" w:cs="Arial"/>
          <w:b/>
          <w:bCs/>
          <w:sz w:val="24"/>
          <w:szCs w:val="24"/>
        </w:rPr>
        <w:t>00</w:t>
      </w:r>
      <w:r w:rsidR="00FB6FF7">
        <w:rPr>
          <w:rFonts w:ascii="Arial" w:hAnsi="Arial" w:cs="Arial"/>
          <w:b/>
          <w:bCs/>
          <w:sz w:val="24"/>
          <w:szCs w:val="24"/>
        </w:rPr>
        <w:t>4</w:t>
      </w:r>
      <w:r w:rsidR="003B7769">
        <w:rPr>
          <w:rFonts w:ascii="Arial" w:hAnsi="Arial" w:cs="Arial"/>
          <w:b/>
          <w:bCs/>
          <w:sz w:val="24"/>
          <w:szCs w:val="24"/>
        </w:rPr>
        <w:t>/2023</w:t>
      </w:r>
    </w:p>
    <w:p w14:paraId="028B10B6" w14:textId="77777777" w:rsidR="00B5716B" w:rsidRPr="00B5716B" w:rsidRDefault="00B5716B" w:rsidP="00B5716B">
      <w:pPr>
        <w:pStyle w:val="SemEspaamento"/>
        <w:rPr>
          <w:rFonts w:ascii="Arial" w:hAnsi="Arial" w:cs="Arial"/>
          <w:sz w:val="24"/>
          <w:szCs w:val="24"/>
        </w:rPr>
      </w:pPr>
    </w:p>
    <w:p w14:paraId="4639FAED" w14:textId="42989775" w:rsidR="003B7769" w:rsidRDefault="00B5716B" w:rsidP="003B7769">
      <w:pPr>
        <w:shd w:val="clear" w:color="auto" w:fill="FFFFFF" w:themeFill="background1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716B">
        <w:rPr>
          <w:rFonts w:ascii="Arial" w:hAnsi="Arial" w:cs="Arial"/>
          <w:b/>
          <w:bCs/>
          <w:sz w:val="24"/>
          <w:szCs w:val="24"/>
        </w:rPr>
        <w:t>O Município de Anaurilândia/MS</w:t>
      </w:r>
      <w:r w:rsidRPr="00B5716B">
        <w:rPr>
          <w:rFonts w:ascii="Arial" w:hAnsi="Arial" w:cs="Arial"/>
          <w:sz w:val="24"/>
          <w:szCs w:val="24"/>
        </w:rPr>
        <w:t xml:space="preserve">, por intermédio da Comissão Permanente de Licitação, </w:t>
      </w:r>
      <w:r w:rsidRPr="00B5716B">
        <w:rPr>
          <w:rFonts w:ascii="Arial" w:hAnsi="Arial" w:cs="Arial"/>
          <w:b/>
          <w:bCs/>
          <w:sz w:val="24"/>
          <w:szCs w:val="24"/>
        </w:rPr>
        <w:t>TORNA PÚBLICO</w:t>
      </w:r>
      <w:r w:rsidRPr="00B5716B">
        <w:rPr>
          <w:rFonts w:ascii="Arial" w:hAnsi="Arial" w:cs="Arial"/>
          <w:sz w:val="24"/>
          <w:szCs w:val="24"/>
        </w:rPr>
        <w:t xml:space="preserve"> para conhecimento dos interessados, que está procedendo ao </w:t>
      </w:r>
      <w:r w:rsidR="006A5900" w:rsidRPr="006A5900">
        <w:rPr>
          <w:rFonts w:ascii="Arial" w:hAnsi="Arial" w:cs="Arial"/>
          <w:b/>
          <w:sz w:val="24"/>
          <w:szCs w:val="24"/>
        </w:rPr>
        <w:t>CHAMAMENTO PÚBLICO</w:t>
      </w:r>
      <w:r w:rsidR="006A5900" w:rsidRPr="00C43334">
        <w:rPr>
          <w:rFonts w:ascii="Arial" w:hAnsi="Arial" w:cs="Arial"/>
          <w:bCs/>
          <w:sz w:val="24"/>
          <w:szCs w:val="24"/>
        </w:rPr>
        <w:t xml:space="preserve"> </w:t>
      </w:r>
      <w:r w:rsidR="006A5900" w:rsidRPr="00C43334">
        <w:rPr>
          <w:rFonts w:ascii="Arial" w:hAnsi="Arial" w:cs="Arial"/>
          <w:sz w:val="24"/>
          <w:szCs w:val="24"/>
        </w:rPr>
        <w:t xml:space="preserve">para fins de </w:t>
      </w:r>
      <w:r w:rsidR="006A5900" w:rsidRPr="006A5900">
        <w:rPr>
          <w:rFonts w:ascii="Arial" w:hAnsi="Arial" w:cs="Arial"/>
          <w:b/>
          <w:sz w:val="24"/>
          <w:szCs w:val="24"/>
        </w:rPr>
        <w:t>CREDENCIAMENTO</w:t>
      </w:r>
      <w:r w:rsidR="006A5900" w:rsidRPr="00C43334">
        <w:rPr>
          <w:rFonts w:ascii="Arial" w:hAnsi="Arial" w:cs="Arial"/>
          <w:bCs/>
          <w:sz w:val="24"/>
          <w:szCs w:val="24"/>
        </w:rPr>
        <w:t xml:space="preserve"> </w:t>
      </w:r>
      <w:r w:rsidR="006A5900">
        <w:rPr>
          <w:rFonts w:ascii="Arial" w:hAnsi="Arial" w:cs="Arial"/>
          <w:bCs/>
          <w:sz w:val="24"/>
          <w:szCs w:val="24"/>
        </w:rPr>
        <w:t xml:space="preserve">de </w:t>
      </w:r>
      <w:r w:rsidR="006A5900" w:rsidRPr="006A5900">
        <w:rPr>
          <w:rFonts w:ascii="Arial" w:hAnsi="Arial" w:cs="Arial"/>
          <w:b/>
          <w:sz w:val="24"/>
          <w:szCs w:val="24"/>
        </w:rPr>
        <w:t>pessoas físicas ou jurídicas</w:t>
      </w:r>
      <w:r w:rsidR="006A5900">
        <w:rPr>
          <w:rFonts w:ascii="Arial" w:hAnsi="Arial" w:cs="Arial"/>
          <w:bCs/>
          <w:sz w:val="24"/>
          <w:szCs w:val="24"/>
        </w:rPr>
        <w:t xml:space="preserve"> </w:t>
      </w:r>
      <w:r w:rsidR="006A5900" w:rsidRPr="00DD3268">
        <w:rPr>
          <w:rFonts w:ascii="Arial" w:hAnsi="Arial" w:cs="Arial"/>
          <w:sz w:val="24"/>
          <w:szCs w:val="24"/>
        </w:rPr>
        <w:t xml:space="preserve">para </w:t>
      </w:r>
      <w:r w:rsidR="006A5900" w:rsidRPr="00821035">
        <w:rPr>
          <w:rFonts w:ascii="Arial" w:hAnsi="Arial" w:cs="Arial"/>
          <w:sz w:val="24"/>
          <w:szCs w:val="24"/>
        </w:rPr>
        <w:t xml:space="preserve">prestação de serviços de consultas na </w:t>
      </w:r>
      <w:r w:rsidR="006A5900" w:rsidRPr="00D63E4F">
        <w:rPr>
          <w:rFonts w:ascii="Arial" w:hAnsi="Arial" w:cs="Arial"/>
          <w:b/>
          <w:bCs/>
          <w:sz w:val="24"/>
          <w:szCs w:val="24"/>
        </w:rPr>
        <w:t xml:space="preserve">especialidade de </w:t>
      </w:r>
      <w:r w:rsidR="00FB6FF7">
        <w:rPr>
          <w:rFonts w:ascii="Arial" w:hAnsi="Arial" w:cs="Arial"/>
          <w:b/>
          <w:bCs/>
          <w:sz w:val="24"/>
          <w:szCs w:val="24"/>
        </w:rPr>
        <w:t>Ortopedia</w:t>
      </w:r>
      <w:r w:rsidR="006A5900" w:rsidRPr="00821035">
        <w:rPr>
          <w:rFonts w:ascii="Arial" w:hAnsi="Arial" w:cs="Arial"/>
          <w:sz w:val="24"/>
          <w:szCs w:val="24"/>
        </w:rPr>
        <w:t xml:space="preserve">, com projeção de </w:t>
      </w:r>
      <w:r w:rsidR="001E0B54">
        <w:rPr>
          <w:rFonts w:ascii="Arial" w:hAnsi="Arial" w:cs="Arial"/>
          <w:sz w:val="24"/>
          <w:szCs w:val="24"/>
        </w:rPr>
        <w:t>1</w:t>
      </w:r>
      <w:r w:rsidR="00FB6FF7">
        <w:rPr>
          <w:rFonts w:ascii="Arial" w:hAnsi="Arial" w:cs="Arial"/>
          <w:sz w:val="24"/>
          <w:szCs w:val="24"/>
        </w:rPr>
        <w:t>00</w:t>
      </w:r>
      <w:r w:rsidR="006A5900" w:rsidRPr="00821035">
        <w:rPr>
          <w:rFonts w:ascii="Arial" w:hAnsi="Arial" w:cs="Arial"/>
          <w:sz w:val="24"/>
          <w:szCs w:val="24"/>
        </w:rPr>
        <w:t xml:space="preserve"> (</w:t>
      </w:r>
      <w:r w:rsidR="001E0B54">
        <w:rPr>
          <w:rFonts w:ascii="Arial" w:hAnsi="Arial" w:cs="Arial"/>
          <w:sz w:val="24"/>
          <w:szCs w:val="24"/>
        </w:rPr>
        <w:t>cento</w:t>
      </w:r>
      <w:r w:rsidR="006A5900" w:rsidRPr="00821035">
        <w:rPr>
          <w:rFonts w:ascii="Arial" w:hAnsi="Arial" w:cs="Arial"/>
          <w:sz w:val="24"/>
          <w:szCs w:val="24"/>
        </w:rPr>
        <w:t>) consultas ao mês, pelo período de 12 (doze) meses, conforme especificações descritas no Termo de Referência,</w:t>
      </w:r>
      <w:r w:rsidR="006A5900">
        <w:rPr>
          <w:rFonts w:ascii="Arial" w:hAnsi="Arial" w:cs="Arial"/>
          <w:sz w:val="24"/>
          <w:szCs w:val="24"/>
        </w:rPr>
        <w:t xml:space="preserve"> </w:t>
      </w:r>
      <w:r w:rsidR="006A5900" w:rsidRPr="00C43334">
        <w:rPr>
          <w:rFonts w:ascii="Arial" w:hAnsi="Arial" w:cs="Arial"/>
          <w:sz w:val="24"/>
          <w:szCs w:val="24"/>
        </w:rPr>
        <w:t>nos termos do presente edital, com fundamento no art. 25, caput da Lei Federal n.° 8.666/1993</w:t>
      </w:r>
      <w:r w:rsidR="003B7769" w:rsidRPr="003B7769">
        <w:rPr>
          <w:rFonts w:ascii="Arial" w:eastAsia="Times New Roman" w:hAnsi="Arial" w:cs="Arial"/>
          <w:sz w:val="24"/>
          <w:szCs w:val="24"/>
          <w:lang w:eastAsia="pt-BR"/>
        </w:rPr>
        <w:t xml:space="preserve">, para atender a demanda do Município de Anaurilândia – MS, mediante adesão às condições previstas neste Edital e seus anexos. </w:t>
      </w:r>
    </w:p>
    <w:p w14:paraId="769B7287" w14:textId="67D84222" w:rsidR="00B5716B" w:rsidRPr="00B5716B" w:rsidRDefault="00B5716B" w:rsidP="00B5716B">
      <w:pPr>
        <w:jc w:val="both"/>
        <w:rPr>
          <w:rFonts w:ascii="Arial" w:hAnsi="Arial" w:cs="Arial"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 xml:space="preserve">A entrega da documentação ocorrerá a partir do dia </w:t>
      </w:r>
      <w:r w:rsidR="00FB6FF7">
        <w:rPr>
          <w:rFonts w:ascii="Arial" w:hAnsi="Arial" w:cs="Arial"/>
          <w:b/>
          <w:bCs/>
          <w:sz w:val="24"/>
          <w:szCs w:val="24"/>
        </w:rPr>
        <w:t>01</w:t>
      </w:r>
      <w:r w:rsidR="00806E4F">
        <w:rPr>
          <w:rFonts w:ascii="Arial" w:hAnsi="Arial" w:cs="Arial"/>
          <w:b/>
          <w:bCs/>
          <w:sz w:val="24"/>
          <w:szCs w:val="24"/>
        </w:rPr>
        <w:t>/</w:t>
      </w:r>
      <w:r w:rsidR="003B7769">
        <w:rPr>
          <w:rFonts w:ascii="Arial" w:hAnsi="Arial" w:cs="Arial"/>
          <w:b/>
          <w:bCs/>
          <w:sz w:val="24"/>
          <w:szCs w:val="24"/>
        </w:rPr>
        <w:t>0</w:t>
      </w:r>
      <w:r w:rsidR="00FB6FF7">
        <w:rPr>
          <w:rFonts w:ascii="Arial" w:hAnsi="Arial" w:cs="Arial"/>
          <w:b/>
          <w:bCs/>
          <w:sz w:val="24"/>
          <w:szCs w:val="24"/>
        </w:rPr>
        <w:t>8</w:t>
      </w:r>
      <w:r w:rsidR="00806E4F">
        <w:rPr>
          <w:rFonts w:ascii="Arial" w:hAnsi="Arial" w:cs="Arial"/>
          <w:b/>
          <w:bCs/>
          <w:sz w:val="24"/>
          <w:szCs w:val="24"/>
        </w:rPr>
        <w:t>/202</w:t>
      </w:r>
      <w:r w:rsidR="003B7769">
        <w:rPr>
          <w:rFonts w:ascii="Arial" w:hAnsi="Arial" w:cs="Arial"/>
          <w:b/>
          <w:bCs/>
          <w:sz w:val="24"/>
          <w:szCs w:val="24"/>
        </w:rPr>
        <w:t>3</w:t>
      </w:r>
      <w:r w:rsidRPr="00B5716B">
        <w:rPr>
          <w:rFonts w:ascii="Arial" w:hAnsi="Arial" w:cs="Arial"/>
          <w:sz w:val="24"/>
          <w:szCs w:val="24"/>
        </w:rPr>
        <w:t>, das 07h00 às 11h00 (MS) e das 13h00 às 16h00 (MS) no Departamento de Licitações, Prefeitura Municipal de Anaurilândia/MS, permanecendo em aberto para quaisquer novos interessados.</w:t>
      </w:r>
    </w:p>
    <w:p w14:paraId="4485A16D" w14:textId="77777777" w:rsidR="00B5716B" w:rsidRPr="00B5716B" w:rsidRDefault="00B5716B" w:rsidP="00B571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sz w:val="24"/>
          <w:szCs w:val="24"/>
        </w:rPr>
        <w:t xml:space="preserve">Informações na Rua Marechal Floriano Peixoto, nº 1.000, centro, em Anaurilândia, das 07h00 às 11h00 e das 13h às 16h (MS) e pelo endereço eletrônico: </w:t>
      </w:r>
      <w:r w:rsidRPr="00B5716B">
        <w:rPr>
          <w:rFonts w:ascii="Arial" w:hAnsi="Arial" w:cs="Arial"/>
          <w:b/>
          <w:bCs/>
          <w:sz w:val="24"/>
          <w:szCs w:val="24"/>
        </w:rPr>
        <w:t>www.anaurilandia.ms.gov.br.</w:t>
      </w:r>
    </w:p>
    <w:p w14:paraId="658FAD69" w14:textId="32E62EB5" w:rsidR="001824BC" w:rsidRDefault="00B5716B" w:rsidP="00B5716B">
      <w:pPr>
        <w:jc w:val="both"/>
        <w:rPr>
          <w:rFonts w:ascii="Arial" w:hAnsi="Arial" w:cs="Arial"/>
          <w:sz w:val="24"/>
          <w:szCs w:val="24"/>
        </w:rPr>
      </w:pPr>
      <w:r w:rsidRPr="00B5716B">
        <w:rPr>
          <w:rFonts w:ascii="Arial" w:hAnsi="Arial" w:cs="Arial"/>
          <w:sz w:val="24"/>
          <w:szCs w:val="24"/>
        </w:rPr>
        <w:t xml:space="preserve">Anaurilândia/MS, </w:t>
      </w:r>
      <w:r w:rsidR="00FB6FF7">
        <w:rPr>
          <w:rFonts w:ascii="Arial" w:hAnsi="Arial" w:cs="Arial"/>
          <w:sz w:val="24"/>
          <w:szCs w:val="24"/>
        </w:rPr>
        <w:t>11</w:t>
      </w:r>
      <w:r w:rsidRPr="00B5716B">
        <w:rPr>
          <w:rFonts w:ascii="Arial" w:hAnsi="Arial" w:cs="Arial"/>
          <w:sz w:val="24"/>
          <w:szCs w:val="24"/>
        </w:rPr>
        <w:t xml:space="preserve"> de </w:t>
      </w:r>
      <w:r w:rsidR="00FB6FF7">
        <w:rPr>
          <w:rFonts w:ascii="Arial" w:hAnsi="Arial" w:cs="Arial"/>
          <w:sz w:val="24"/>
          <w:szCs w:val="24"/>
        </w:rPr>
        <w:t>julho</w:t>
      </w:r>
      <w:r w:rsidRPr="00B5716B">
        <w:rPr>
          <w:rFonts w:ascii="Arial" w:hAnsi="Arial" w:cs="Arial"/>
          <w:sz w:val="24"/>
          <w:szCs w:val="24"/>
        </w:rPr>
        <w:t xml:space="preserve"> de 202</w:t>
      </w:r>
      <w:r w:rsidR="003B7769">
        <w:rPr>
          <w:rFonts w:ascii="Arial" w:hAnsi="Arial" w:cs="Arial"/>
          <w:sz w:val="24"/>
          <w:szCs w:val="24"/>
        </w:rPr>
        <w:t>3</w:t>
      </w:r>
    </w:p>
    <w:p w14:paraId="4DB77B63" w14:textId="1420809E" w:rsidR="00B5716B" w:rsidRPr="00B5716B" w:rsidRDefault="00B5716B" w:rsidP="00B5716B">
      <w:pPr>
        <w:jc w:val="both"/>
        <w:rPr>
          <w:rFonts w:ascii="Arial" w:hAnsi="Arial" w:cs="Arial"/>
          <w:sz w:val="24"/>
          <w:szCs w:val="24"/>
        </w:rPr>
      </w:pPr>
    </w:p>
    <w:p w14:paraId="5ABCB5EA" w14:textId="77777777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JOSÉ FONSECA NETO</w:t>
      </w:r>
    </w:p>
    <w:p w14:paraId="149BB37E" w14:textId="77777777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Presidente da Comissão Permanente de Licitação</w:t>
      </w:r>
    </w:p>
    <w:sectPr w:rsidR="00B5716B" w:rsidRPr="00B5716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62612" w14:textId="77777777" w:rsidR="00FC1DA7" w:rsidRDefault="00FC1DA7" w:rsidP="004B7EEB">
      <w:pPr>
        <w:spacing w:after="0" w:line="240" w:lineRule="auto"/>
      </w:pPr>
      <w:r>
        <w:separator/>
      </w:r>
    </w:p>
  </w:endnote>
  <w:endnote w:type="continuationSeparator" w:id="0">
    <w:p w14:paraId="0D6B9FFF" w14:textId="77777777" w:rsidR="00FC1DA7" w:rsidRDefault="00FC1DA7" w:rsidP="004B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BF175" w14:textId="77777777" w:rsidR="004B7EEB" w:rsidRDefault="004B7EEB">
    <w:pPr>
      <w:pStyle w:val="Rodap"/>
    </w:pPr>
    <w:r>
      <w:rPr>
        <w:noProof/>
        <w:lang w:eastAsia="pt-BR"/>
      </w:rPr>
      <w:drawing>
        <wp:inline distT="0" distB="0" distL="0" distR="0" wp14:anchorId="54F3F4B9" wp14:editId="2E0035D9">
          <wp:extent cx="5400040" cy="5937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1EBE2" w14:textId="77777777" w:rsidR="00FC1DA7" w:rsidRDefault="00FC1DA7" w:rsidP="004B7EEB">
      <w:pPr>
        <w:spacing w:after="0" w:line="240" w:lineRule="auto"/>
      </w:pPr>
      <w:r>
        <w:separator/>
      </w:r>
    </w:p>
  </w:footnote>
  <w:footnote w:type="continuationSeparator" w:id="0">
    <w:p w14:paraId="09DAE1CA" w14:textId="77777777" w:rsidR="00FC1DA7" w:rsidRDefault="00FC1DA7" w:rsidP="004B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082F7" w14:textId="77777777" w:rsidR="00C73C2B" w:rsidRPr="00C73C2B" w:rsidRDefault="00C73C2B" w:rsidP="00C73C2B">
    <w:pPr>
      <w:shd w:val="clear" w:color="auto" w:fill="305598"/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C73C2B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6B6D1698" wp14:editId="5308AF64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03FEC1" w14:textId="06A711B3" w:rsidR="004B7EEB" w:rsidRPr="004B7EEB" w:rsidRDefault="004B7EEB" w:rsidP="004B7E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F5411"/>
    <w:multiLevelType w:val="hybridMultilevel"/>
    <w:tmpl w:val="AEBAB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516"/>
    <w:multiLevelType w:val="hybridMultilevel"/>
    <w:tmpl w:val="DB5E2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EB"/>
    <w:rsid w:val="00006B48"/>
    <w:rsid w:val="00016CC5"/>
    <w:rsid w:val="00061BCD"/>
    <w:rsid w:val="00083199"/>
    <w:rsid w:val="000E1D58"/>
    <w:rsid w:val="0011279A"/>
    <w:rsid w:val="001164A0"/>
    <w:rsid w:val="00131CF4"/>
    <w:rsid w:val="00181225"/>
    <w:rsid w:val="001824BC"/>
    <w:rsid w:val="001B376E"/>
    <w:rsid w:val="001C2997"/>
    <w:rsid w:val="001D482B"/>
    <w:rsid w:val="001D7F56"/>
    <w:rsid w:val="001E0B54"/>
    <w:rsid w:val="00265767"/>
    <w:rsid w:val="0028633D"/>
    <w:rsid w:val="002F7DAA"/>
    <w:rsid w:val="003672A2"/>
    <w:rsid w:val="00374FF4"/>
    <w:rsid w:val="003B35F1"/>
    <w:rsid w:val="003B5DAE"/>
    <w:rsid w:val="003B7769"/>
    <w:rsid w:val="003E4816"/>
    <w:rsid w:val="003F2A30"/>
    <w:rsid w:val="003F7D0A"/>
    <w:rsid w:val="00401248"/>
    <w:rsid w:val="00445897"/>
    <w:rsid w:val="0047181C"/>
    <w:rsid w:val="00486E4B"/>
    <w:rsid w:val="004B7EEB"/>
    <w:rsid w:val="0054256E"/>
    <w:rsid w:val="0057603B"/>
    <w:rsid w:val="005C1056"/>
    <w:rsid w:val="005D4BAD"/>
    <w:rsid w:val="005E2EDA"/>
    <w:rsid w:val="005F59A3"/>
    <w:rsid w:val="00636A95"/>
    <w:rsid w:val="006A5900"/>
    <w:rsid w:val="006D0A47"/>
    <w:rsid w:val="006D0EA8"/>
    <w:rsid w:val="00731D6D"/>
    <w:rsid w:val="00747E6B"/>
    <w:rsid w:val="00775D22"/>
    <w:rsid w:val="00795571"/>
    <w:rsid w:val="0079637E"/>
    <w:rsid w:val="00806E4F"/>
    <w:rsid w:val="008101A9"/>
    <w:rsid w:val="0083097C"/>
    <w:rsid w:val="00837CF0"/>
    <w:rsid w:val="00854867"/>
    <w:rsid w:val="00873ACB"/>
    <w:rsid w:val="00882FDF"/>
    <w:rsid w:val="00883C48"/>
    <w:rsid w:val="00901F6C"/>
    <w:rsid w:val="009327A1"/>
    <w:rsid w:val="00991897"/>
    <w:rsid w:val="00A63C97"/>
    <w:rsid w:val="00A703BD"/>
    <w:rsid w:val="00A8140D"/>
    <w:rsid w:val="00A91527"/>
    <w:rsid w:val="00B13BB3"/>
    <w:rsid w:val="00B40E23"/>
    <w:rsid w:val="00B5716B"/>
    <w:rsid w:val="00BB5789"/>
    <w:rsid w:val="00BD5DEF"/>
    <w:rsid w:val="00BE71C0"/>
    <w:rsid w:val="00C240C2"/>
    <w:rsid w:val="00C3198C"/>
    <w:rsid w:val="00C356F9"/>
    <w:rsid w:val="00C622A8"/>
    <w:rsid w:val="00C62C46"/>
    <w:rsid w:val="00C73C2B"/>
    <w:rsid w:val="00C95F8A"/>
    <w:rsid w:val="00CA13F4"/>
    <w:rsid w:val="00CB6CC2"/>
    <w:rsid w:val="00CD3B82"/>
    <w:rsid w:val="00D033BB"/>
    <w:rsid w:val="00D04627"/>
    <w:rsid w:val="00D07791"/>
    <w:rsid w:val="00D63E4F"/>
    <w:rsid w:val="00D83834"/>
    <w:rsid w:val="00DE3340"/>
    <w:rsid w:val="00DE7096"/>
    <w:rsid w:val="00E6315F"/>
    <w:rsid w:val="00E675F7"/>
    <w:rsid w:val="00EF1CC2"/>
    <w:rsid w:val="00F5427B"/>
    <w:rsid w:val="00F67281"/>
    <w:rsid w:val="00F86C21"/>
    <w:rsid w:val="00FB6FF7"/>
    <w:rsid w:val="00FC1DA7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1030D"/>
  <w15:docId w15:val="{30D7EF24-D5FD-47E5-AC82-A17D52C3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5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EEB"/>
  </w:style>
  <w:style w:type="paragraph" w:styleId="Rodap">
    <w:name w:val="footer"/>
    <w:basedOn w:val="Normal"/>
    <w:link w:val="RodapChar"/>
    <w:uiPriority w:val="99"/>
    <w:unhideWhenUsed/>
    <w:rsid w:val="004B7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EEB"/>
  </w:style>
  <w:style w:type="paragraph" w:styleId="Textodebalo">
    <w:name w:val="Balloon Text"/>
    <w:basedOn w:val="Normal"/>
    <w:link w:val="TextodebaloChar"/>
    <w:uiPriority w:val="99"/>
    <w:semiHidden/>
    <w:unhideWhenUsed/>
    <w:rsid w:val="004B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E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4256E"/>
    <w:pPr>
      <w:ind w:left="720"/>
      <w:contextualSpacing/>
    </w:pPr>
  </w:style>
  <w:style w:type="paragraph" w:styleId="SemEspaamento">
    <w:name w:val="No Spacing"/>
    <w:uiPriority w:val="1"/>
    <w:qFormat/>
    <w:rsid w:val="003672A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D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PMA</cp:lastModifiedBy>
  <cp:revision>11</cp:revision>
  <cp:lastPrinted>2023-03-20T17:21:00Z</cp:lastPrinted>
  <dcterms:created xsi:type="dcterms:W3CDTF">2023-03-17T12:13:00Z</dcterms:created>
  <dcterms:modified xsi:type="dcterms:W3CDTF">2023-07-11T13:29:00Z</dcterms:modified>
</cp:coreProperties>
</file>